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1735" w14:textId="3CFE7D79" w:rsidR="001719E1" w:rsidRPr="001719E1" w:rsidRDefault="001719E1">
      <w:pPr>
        <w:rPr>
          <w:rFonts w:ascii="DM Sans" w:hAnsi="DM Sans"/>
          <w:b/>
          <w:bCs/>
          <w:sz w:val="24"/>
          <w:szCs w:val="28"/>
        </w:rPr>
      </w:pPr>
      <w:r w:rsidRPr="001719E1">
        <w:rPr>
          <w:rFonts w:ascii="DM Sans" w:hAnsi="DM Sans"/>
          <w:b/>
          <w:bCs/>
          <w:sz w:val="24"/>
          <w:szCs w:val="28"/>
        </w:rPr>
        <w:t xml:space="preserve">16 Days of Activism against Gender-Based Violence </w:t>
      </w:r>
    </w:p>
    <w:p w14:paraId="18DBAB5E" w14:textId="17255689" w:rsidR="001719E1" w:rsidRPr="001719E1" w:rsidRDefault="001719E1">
      <w:pPr>
        <w:rPr>
          <w:rFonts w:ascii="DM Sans" w:hAnsi="DM Sans"/>
        </w:rPr>
      </w:pPr>
      <w:r>
        <w:rPr>
          <w:rFonts w:ascii="DM Sans" w:hAnsi="DM Sans"/>
        </w:rPr>
        <w:t>Grassroots Initiative Support Fund Recipients 2021</w:t>
      </w:r>
    </w:p>
    <w:tbl>
      <w:tblPr>
        <w:tblStyle w:val="GridTable4-Accent3"/>
        <w:tblW w:w="9351" w:type="dxa"/>
        <w:tblLook w:val="0420" w:firstRow="1" w:lastRow="0" w:firstColumn="0" w:lastColumn="0" w:noHBand="0" w:noVBand="1"/>
      </w:tblPr>
      <w:tblGrid>
        <w:gridCol w:w="4673"/>
        <w:gridCol w:w="4678"/>
      </w:tblGrid>
      <w:tr w:rsidR="000C6D3C" w:rsidRPr="000C6D3C" w14:paraId="75A181BF" w14:textId="77777777" w:rsidTr="00A27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673" w:type="dxa"/>
            <w:noWrap/>
            <w:vAlign w:val="center"/>
            <w:hideMark/>
          </w:tcPr>
          <w:p w14:paraId="673327F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color w:val="auto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color w:val="auto"/>
                <w:szCs w:val="20"/>
                <w:lang w:val="en-AU" w:eastAsia="en-AU"/>
              </w:rPr>
              <w:t>Organisation name/s</w:t>
            </w:r>
          </w:p>
        </w:tc>
        <w:tc>
          <w:tcPr>
            <w:tcW w:w="4678" w:type="dxa"/>
            <w:noWrap/>
            <w:vAlign w:val="center"/>
            <w:hideMark/>
          </w:tcPr>
          <w:p w14:paraId="30923FA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color w:val="auto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color w:val="auto"/>
                <w:szCs w:val="20"/>
                <w:lang w:val="en-AU" w:eastAsia="en-AU"/>
              </w:rPr>
              <w:t>Output</w:t>
            </w:r>
          </w:p>
        </w:tc>
      </w:tr>
      <w:tr w:rsidR="000C6D3C" w:rsidRPr="000C6D3C" w14:paraId="2D16EFD6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4FFB7B8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Africa Day Australia Inc</w:t>
            </w:r>
          </w:p>
        </w:tc>
        <w:tc>
          <w:tcPr>
            <w:tcW w:w="4678" w:type="dxa"/>
            <w:vAlign w:val="center"/>
            <w:hideMark/>
          </w:tcPr>
          <w:p w14:paraId="7DBF406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Workshops</w:t>
            </w:r>
          </w:p>
        </w:tc>
      </w:tr>
      <w:tr w:rsidR="000C6D3C" w:rsidRPr="000C6D3C" w14:paraId="2F585F7A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3FBA99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African Womens and Families Network </w:t>
            </w:r>
          </w:p>
        </w:tc>
        <w:tc>
          <w:tcPr>
            <w:tcW w:w="4678" w:type="dxa"/>
            <w:noWrap/>
            <w:vAlign w:val="center"/>
            <w:hideMark/>
          </w:tcPr>
          <w:p w14:paraId="48A65003" w14:textId="5734C11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/Webinar Series</w:t>
            </w:r>
          </w:p>
        </w:tc>
      </w:tr>
      <w:tr w:rsidR="000C6D3C" w:rsidRPr="000C6D3C" w14:paraId="7BCDA337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6C53A3B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Alpine Shire Council</w:t>
            </w:r>
          </w:p>
        </w:tc>
        <w:tc>
          <w:tcPr>
            <w:tcW w:w="4678" w:type="dxa"/>
            <w:vAlign w:val="center"/>
            <w:hideMark/>
          </w:tcPr>
          <w:p w14:paraId="5FBD4A06" w14:textId="47EAF569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(1) Social Media; (2) Traditional Media; (3) March/Walk; (4) Film Screening</w:t>
            </w:r>
          </w:p>
        </w:tc>
      </w:tr>
      <w:tr w:rsidR="000C6D3C" w:rsidRPr="000C6D3C" w14:paraId="62AF10AE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1AFB696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Ararat Rural City Council</w:t>
            </w:r>
          </w:p>
        </w:tc>
        <w:tc>
          <w:tcPr>
            <w:tcW w:w="4678" w:type="dxa"/>
            <w:vAlign w:val="center"/>
            <w:hideMark/>
          </w:tcPr>
          <w:p w14:paraId="3A081233" w14:textId="45B87B07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(1) </w:t>
            </w:r>
            <w:r w:rsidR="000C6D3C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Art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Exhibition; (2) Visibility (Merch); (3) Social Media</w:t>
            </w:r>
          </w:p>
        </w:tc>
      </w:tr>
      <w:tr w:rsidR="000C6D3C" w:rsidRPr="000C6D3C" w14:paraId="3DB29BF2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noWrap/>
            <w:vAlign w:val="center"/>
            <w:hideMark/>
          </w:tcPr>
          <w:p w14:paraId="711FE176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Banyule City Council</w:t>
            </w:r>
          </w:p>
        </w:tc>
        <w:tc>
          <w:tcPr>
            <w:tcW w:w="4678" w:type="dxa"/>
            <w:vAlign w:val="center"/>
            <w:hideMark/>
          </w:tcPr>
          <w:p w14:paraId="6F196E8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</w:t>
            </w:r>
          </w:p>
        </w:tc>
      </w:tr>
      <w:tr w:rsidR="000C6D3C" w:rsidRPr="000C6D3C" w14:paraId="12D2F477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815577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Bass Coast Shire Council</w:t>
            </w:r>
          </w:p>
        </w:tc>
        <w:tc>
          <w:tcPr>
            <w:tcW w:w="4678" w:type="dxa"/>
            <w:vAlign w:val="center"/>
            <w:hideMark/>
          </w:tcPr>
          <w:p w14:paraId="35C99E84" w14:textId="70BFD20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Participation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In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Let’s Talk Gippsland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Campaign</w:t>
            </w:r>
          </w:p>
        </w:tc>
      </w:tr>
      <w:tr w:rsidR="000C6D3C" w:rsidRPr="000C6D3C" w14:paraId="2FCB2641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41F929C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Baw Baw Shire Council</w:t>
            </w:r>
          </w:p>
        </w:tc>
        <w:tc>
          <w:tcPr>
            <w:tcW w:w="4678" w:type="dxa"/>
            <w:vAlign w:val="center"/>
            <w:hideMark/>
          </w:tcPr>
          <w:p w14:paraId="0EC4D27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Webinars</w:t>
            </w:r>
          </w:p>
        </w:tc>
      </w:tr>
      <w:tr w:rsidR="000C6D3C" w:rsidRPr="000C6D3C" w14:paraId="3E511338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1F874B3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Bayside City Council</w:t>
            </w:r>
          </w:p>
        </w:tc>
        <w:tc>
          <w:tcPr>
            <w:tcW w:w="4678" w:type="dxa"/>
            <w:vAlign w:val="center"/>
            <w:hideMark/>
          </w:tcPr>
          <w:p w14:paraId="245DD214" w14:textId="1A358DC9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Small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Grants For Local Projects</w:t>
            </w:r>
          </w:p>
        </w:tc>
      </w:tr>
      <w:tr w:rsidR="000C6D3C" w:rsidRPr="000C6D3C" w14:paraId="693E9824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475B2FE6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Benalla Rural City Council</w:t>
            </w:r>
          </w:p>
        </w:tc>
        <w:tc>
          <w:tcPr>
            <w:tcW w:w="4678" w:type="dxa"/>
            <w:vAlign w:val="center"/>
            <w:hideMark/>
          </w:tcPr>
          <w:p w14:paraId="10495B41" w14:textId="531F2437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Installation; Children Activities; Social Media Campaign</w:t>
            </w:r>
          </w:p>
        </w:tc>
      </w:tr>
      <w:tr w:rsidR="000C6D3C" w:rsidRPr="000C6D3C" w14:paraId="021D4524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215F7A84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Bendigo and District Aboriginal Cooperative</w:t>
            </w:r>
          </w:p>
        </w:tc>
        <w:tc>
          <w:tcPr>
            <w:tcW w:w="4678" w:type="dxa"/>
            <w:vAlign w:val="center"/>
            <w:hideMark/>
          </w:tcPr>
          <w:p w14:paraId="66EBE0D5" w14:textId="66D66A28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Clothesline </w:t>
            </w:r>
            <w:r w:rsidR="000C6D3C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Art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Project</w:t>
            </w:r>
          </w:p>
        </w:tc>
      </w:tr>
      <w:tr w:rsidR="000C6D3C" w:rsidRPr="000C6D3C" w14:paraId="6FF84313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37F22FE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Bendigo Community Health Services on behalf of the North Central Victoria Family Services Alliance in partnership with Centre for Non-Violence </w:t>
            </w:r>
          </w:p>
        </w:tc>
        <w:tc>
          <w:tcPr>
            <w:tcW w:w="4678" w:type="dxa"/>
            <w:vAlign w:val="center"/>
            <w:hideMark/>
          </w:tcPr>
          <w:p w14:paraId="61255344" w14:textId="61A2FF8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Virtual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Forum For 16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Days</w:t>
            </w:r>
          </w:p>
        </w:tc>
      </w:tr>
      <w:tr w:rsidR="000C6D3C" w:rsidRPr="000C6D3C" w14:paraId="4A0D1AC3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223214E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Borough of Queenscliffe</w:t>
            </w:r>
          </w:p>
        </w:tc>
        <w:tc>
          <w:tcPr>
            <w:tcW w:w="4678" w:type="dxa"/>
            <w:vAlign w:val="center"/>
            <w:hideMark/>
          </w:tcPr>
          <w:p w14:paraId="7658DC6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</w:t>
            </w:r>
          </w:p>
        </w:tc>
      </w:tr>
      <w:tr w:rsidR="000C6D3C" w:rsidRPr="000C6D3C" w14:paraId="220C46E5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3C88AA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Buloke Shire Council</w:t>
            </w:r>
          </w:p>
        </w:tc>
        <w:tc>
          <w:tcPr>
            <w:tcW w:w="4678" w:type="dxa"/>
            <w:vAlign w:val="center"/>
            <w:hideMark/>
          </w:tcPr>
          <w:p w14:paraId="6F7CCE89" w14:textId="03616D7E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(1) March/Walk; (2) Sports Carnival; (3) Social Media; (4) Distribute Materials</w:t>
            </w:r>
          </w:p>
        </w:tc>
      </w:tr>
      <w:tr w:rsidR="000C6D3C" w:rsidRPr="000C6D3C" w14:paraId="408684E7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C08930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Burundian Cultural Ladies Victoria </w:t>
            </w:r>
          </w:p>
        </w:tc>
        <w:tc>
          <w:tcPr>
            <w:tcW w:w="4678" w:type="dxa"/>
            <w:vAlign w:val="center"/>
            <w:hideMark/>
          </w:tcPr>
          <w:p w14:paraId="7FFDA3EC" w14:textId="7923A324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/Webinar Series</w:t>
            </w:r>
          </w:p>
        </w:tc>
      </w:tr>
      <w:tr w:rsidR="000C6D3C" w:rsidRPr="000C6D3C" w14:paraId="6B7502C9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03A5689D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Cardinia Shire Council</w:t>
            </w:r>
          </w:p>
        </w:tc>
        <w:tc>
          <w:tcPr>
            <w:tcW w:w="4678" w:type="dxa"/>
            <w:vAlign w:val="center"/>
            <w:hideMark/>
          </w:tcPr>
          <w:p w14:paraId="7BAB0894" w14:textId="3480CEA1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Seminar; Art Display</w:t>
            </w:r>
          </w:p>
        </w:tc>
      </w:tr>
      <w:tr w:rsidR="000C6D3C" w:rsidRPr="000C6D3C" w14:paraId="4EAB9CA2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27D78CD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commentRangeStart w:id="0"/>
            <w:commentRangeEnd w:id="0"/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Centre for Holistic Health </w:t>
            </w:r>
          </w:p>
        </w:tc>
        <w:tc>
          <w:tcPr>
            <w:tcW w:w="4678" w:type="dxa"/>
            <w:vAlign w:val="center"/>
            <w:hideMark/>
          </w:tcPr>
          <w:p w14:paraId="6290236B" w14:textId="587AC3E5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(1) Virtual Gathering; (2) Art Therapy</w:t>
            </w:r>
          </w:p>
        </w:tc>
      </w:tr>
      <w:tr w:rsidR="000C6D3C" w:rsidRPr="000C6D3C" w14:paraId="293FA41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28A4C7B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City of Ballarat</w:t>
            </w:r>
          </w:p>
        </w:tc>
        <w:tc>
          <w:tcPr>
            <w:tcW w:w="4678" w:type="dxa"/>
            <w:vAlign w:val="center"/>
            <w:hideMark/>
          </w:tcPr>
          <w:p w14:paraId="548FBC82" w14:textId="138DB757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(1) Social Media; (2) Installation</w:t>
            </w:r>
          </w:p>
        </w:tc>
      </w:tr>
      <w:tr w:rsidR="000C6D3C" w:rsidRPr="000C6D3C" w14:paraId="6B30310A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985D5AE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City of Boroondara</w:t>
            </w:r>
          </w:p>
        </w:tc>
        <w:tc>
          <w:tcPr>
            <w:tcW w:w="4678" w:type="dxa"/>
            <w:vAlign w:val="center"/>
            <w:hideMark/>
          </w:tcPr>
          <w:p w14:paraId="6E631BD8" w14:textId="3B25134D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(1) </w:t>
            </w:r>
            <w:r w:rsidR="000C6D3C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Workshops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(2) Library Event</w:t>
            </w:r>
          </w:p>
        </w:tc>
      </w:tr>
      <w:tr w:rsidR="000C6D3C" w:rsidRPr="000C6D3C" w14:paraId="5AFD78F4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32D64B56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City of Casey</w:t>
            </w:r>
          </w:p>
        </w:tc>
        <w:tc>
          <w:tcPr>
            <w:tcW w:w="4678" w:type="dxa"/>
            <w:vAlign w:val="center"/>
            <w:hideMark/>
          </w:tcPr>
          <w:p w14:paraId="62150213" w14:textId="0EEB1315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(1) Podcast; (2) Library Event; (3) Launch Event</w:t>
            </w:r>
          </w:p>
        </w:tc>
      </w:tr>
      <w:tr w:rsidR="000C6D3C" w:rsidRPr="000C6D3C" w14:paraId="3C45DC5D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916119D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City of Greater Bendigo</w:t>
            </w:r>
          </w:p>
        </w:tc>
        <w:tc>
          <w:tcPr>
            <w:tcW w:w="4678" w:type="dxa"/>
            <w:vAlign w:val="center"/>
            <w:hideMark/>
          </w:tcPr>
          <w:p w14:paraId="6EAEA03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Videos</w:t>
            </w:r>
          </w:p>
        </w:tc>
      </w:tr>
      <w:tr w:rsidR="000C6D3C" w:rsidRPr="000C6D3C" w14:paraId="2A1FC9DE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5F23A90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City of Greater Geelong</w:t>
            </w:r>
          </w:p>
        </w:tc>
        <w:tc>
          <w:tcPr>
            <w:tcW w:w="4678" w:type="dxa"/>
            <w:vAlign w:val="center"/>
            <w:hideMark/>
          </w:tcPr>
          <w:p w14:paraId="7618A285" w14:textId="7D709FA4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Art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Exhibition/Installation</w:t>
            </w:r>
          </w:p>
        </w:tc>
      </w:tr>
      <w:tr w:rsidR="000C6D3C" w:rsidRPr="000C6D3C" w14:paraId="28B71BBD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209025BD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City of Kingston Council</w:t>
            </w:r>
          </w:p>
        </w:tc>
        <w:tc>
          <w:tcPr>
            <w:tcW w:w="4678" w:type="dxa"/>
            <w:vAlign w:val="center"/>
            <w:hideMark/>
          </w:tcPr>
          <w:p w14:paraId="55048034" w14:textId="615A4AF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Installation; Sports Event</w:t>
            </w:r>
          </w:p>
        </w:tc>
      </w:tr>
      <w:tr w:rsidR="000C6D3C" w:rsidRPr="000C6D3C" w14:paraId="34CE72EC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3AFFB21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lastRenderedPageBreak/>
              <w:t>City of Melbourne</w:t>
            </w:r>
          </w:p>
        </w:tc>
        <w:tc>
          <w:tcPr>
            <w:tcW w:w="4678" w:type="dxa"/>
            <w:vAlign w:val="center"/>
            <w:hideMark/>
          </w:tcPr>
          <w:p w14:paraId="6141CFD1" w14:textId="3BFCFD38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Virtual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Community Conversations</w:t>
            </w:r>
          </w:p>
        </w:tc>
      </w:tr>
      <w:tr w:rsidR="000C6D3C" w:rsidRPr="000C6D3C" w14:paraId="5AFA7C1F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F1B9415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City of Port Phillip</w:t>
            </w:r>
          </w:p>
        </w:tc>
        <w:tc>
          <w:tcPr>
            <w:tcW w:w="4678" w:type="dxa"/>
            <w:vAlign w:val="center"/>
            <w:hideMark/>
          </w:tcPr>
          <w:p w14:paraId="100CED5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</w:t>
            </w:r>
          </w:p>
        </w:tc>
      </w:tr>
      <w:tr w:rsidR="000C6D3C" w:rsidRPr="000C6D3C" w14:paraId="48341357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567896B7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City of Stonnington</w:t>
            </w:r>
          </w:p>
        </w:tc>
        <w:tc>
          <w:tcPr>
            <w:tcW w:w="4678" w:type="dxa"/>
            <w:vAlign w:val="center"/>
            <w:hideMark/>
          </w:tcPr>
          <w:p w14:paraId="6B3AC212" w14:textId="0B38FC0E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Workshops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Installation</w:t>
            </w:r>
          </w:p>
        </w:tc>
      </w:tr>
      <w:tr w:rsidR="000C6D3C" w:rsidRPr="000C6D3C" w14:paraId="6CB25692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10D6D28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City of Whittlesea </w:t>
            </w:r>
          </w:p>
        </w:tc>
        <w:tc>
          <w:tcPr>
            <w:tcW w:w="4678" w:type="dxa"/>
            <w:vAlign w:val="center"/>
            <w:hideMark/>
          </w:tcPr>
          <w:p w14:paraId="1C57BB1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Podcast</w:t>
            </w:r>
          </w:p>
        </w:tc>
      </w:tr>
      <w:tr w:rsidR="000C6D3C" w:rsidRPr="000C6D3C" w14:paraId="4781527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0B015B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Colac Area Health</w:t>
            </w:r>
          </w:p>
        </w:tc>
        <w:tc>
          <w:tcPr>
            <w:tcW w:w="4678" w:type="dxa"/>
            <w:vAlign w:val="center"/>
            <w:hideMark/>
          </w:tcPr>
          <w:p w14:paraId="4E3E4F9E" w14:textId="70C85A14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(1) </w:t>
            </w:r>
            <w:r w:rsidR="000C6D3C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Local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March Event; (2) Music Event</w:t>
            </w:r>
          </w:p>
        </w:tc>
      </w:tr>
      <w:tr w:rsidR="000C6D3C" w:rsidRPr="000C6D3C" w14:paraId="36C33849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7447E0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Colac Otway Shire Council</w:t>
            </w:r>
          </w:p>
        </w:tc>
        <w:tc>
          <w:tcPr>
            <w:tcW w:w="4678" w:type="dxa"/>
            <w:vAlign w:val="center"/>
            <w:hideMark/>
          </w:tcPr>
          <w:p w14:paraId="29A4EA74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</w:t>
            </w:r>
          </w:p>
        </w:tc>
      </w:tr>
      <w:tr w:rsidR="000C6D3C" w:rsidRPr="000C6D3C" w14:paraId="4FA2BA2B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A5321AE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Corangamite Shire Council</w:t>
            </w:r>
          </w:p>
        </w:tc>
        <w:tc>
          <w:tcPr>
            <w:tcW w:w="4678" w:type="dxa"/>
            <w:vAlign w:val="center"/>
            <w:hideMark/>
          </w:tcPr>
          <w:p w14:paraId="62401642" w14:textId="2410D985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 Campaign</w:t>
            </w:r>
          </w:p>
        </w:tc>
      </w:tr>
      <w:tr w:rsidR="000C6D3C" w:rsidRPr="000C6D3C" w14:paraId="57CA4A38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30CCD572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Court Network</w:t>
            </w:r>
          </w:p>
        </w:tc>
        <w:tc>
          <w:tcPr>
            <w:tcW w:w="4678" w:type="dxa"/>
            <w:vAlign w:val="center"/>
            <w:hideMark/>
          </w:tcPr>
          <w:p w14:paraId="3D253761" w14:textId="030FA68D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(1) </w:t>
            </w:r>
            <w:r w:rsidR="000C6D3C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Volunteer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Visibility (Merch); (2) Localised Activities</w:t>
            </w:r>
          </w:p>
        </w:tc>
      </w:tr>
      <w:tr w:rsidR="000C6D3C" w:rsidRPr="000C6D3C" w14:paraId="371DAC42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068E3936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Darebin City Council</w:t>
            </w:r>
          </w:p>
        </w:tc>
        <w:tc>
          <w:tcPr>
            <w:tcW w:w="4678" w:type="dxa"/>
            <w:vAlign w:val="center"/>
            <w:hideMark/>
          </w:tcPr>
          <w:p w14:paraId="1935918E" w14:textId="103A7C2B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Webinars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Library Event</w:t>
            </w:r>
          </w:p>
        </w:tc>
      </w:tr>
      <w:tr w:rsidR="000C6D3C" w:rsidRPr="000C6D3C" w14:paraId="12EF8F45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866383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Didi Bahini Samaj Victoria (DBSV)</w:t>
            </w:r>
          </w:p>
        </w:tc>
        <w:tc>
          <w:tcPr>
            <w:tcW w:w="4678" w:type="dxa"/>
            <w:vAlign w:val="center"/>
            <w:hideMark/>
          </w:tcPr>
          <w:p w14:paraId="54887B50" w14:textId="39C08952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Clothesline Event; Social Media Campaign; Videos</w:t>
            </w:r>
          </w:p>
        </w:tc>
      </w:tr>
      <w:tr w:rsidR="000C6D3C" w:rsidRPr="000C6D3C" w14:paraId="231F7A76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0B58106D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East Gippsland Shire Council</w:t>
            </w:r>
          </w:p>
        </w:tc>
        <w:tc>
          <w:tcPr>
            <w:tcW w:w="4678" w:type="dxa"/>
            <w:vAlign w:val="center"/>
            <w:hideMark/>
          </w:tcPr>
          <w:p w14:paraId="4C7AEE94" w14:textId="2DAA5900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 Campaign; Training</w:t>
            </w:r>
          </w:p>
        </w:tc>
      </w:tr>
      <w:tr w:rsidR="000C6D3C" w:rsidRPr="000C6D3C" w14:paraId="60279F1C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9A9BA6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Eastern Domestic Violence Service (EDVOS)</w:t>
            </w:r>
          </w:p>
        </w:tc>
        <w:tc>
          <w:tcPr>
            <w:tcW w:w="4678" w:type="dxa"/>
            <w:vAlign w:val="center"/>
            <w:hideMark/>
          </w:tcPr>
          <w:p w14:paraId="4F613B2A" w14:textId="67B524B8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(1) Primary Prevention Training; (2) Early Intervention Training</w:t>
            </w:r>
          </w:p>
        </w:tc>
      </w:tr>
      <w:tr w:rsidR="000C6D3C" w:rsidRPr="000C6D3C" w14:paraId="4413B5E5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6B0FE1BE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Fijian Community Association Victoria Inc </w:t>
            </w:r>
          </w:p>
        </w:tc>
        <w:tc>
          <w:tcPr>
            <w:tcW w:w="4678" w:type="dxa"/>
            <w:vAlign w:val="center"/>
            <w:hideMark/>
          </w:tcPr>
          <w:p w14:paraId="5B54176E" w14:textId="2EEFF35A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/Webinar Series</w:t>
            </w:r>
          </w:p>
        </w:tc>
      </w:tr>
      <w:tr w:rsidR="000C6D3C" w:rsidRPr="000C6D3C" w14:paraId="41EC2564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335F15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Fitted for Work Limited</w:t>
            </w:r>
          </w:p>
        </w:tc>
        <w:tc>
          <w:tcPr>
            <w:tcW w:w="4678" w:type="dxa"/>
            <w:vAlign w:val="center"/>
            <w:hideMark/>
          </w:tcPr>
          <w:p w14:paraId="0778D766" w14:textId="4243F17F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Morning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Tea; Video</w:t>
            </w:r>
          </w:p>
        </w:tc>
      </w:tr>
      <w:tr w:rsidR="000C6D3C" w:rsidRPr="000C6D3C" w14:paraId="3969E6C5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B63562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Flat Out</w:t>
            </w:r>
          </w:p>
        </w:tc>
        <w:tc>
          <w:tcPr>
            <w:tcW w:w="4678" w:type="dxa"/>
            <w:vAlign w:val="center"/>
            <w:hideMark/>
          </w:tcPr>
          <w:p w14:paraId="4CECF46D" w14:textId="2EB07F64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Distribute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Literature; Videos; Social Media Campaign</w:t>
            </w:r>
          </w:p>
        </w:tc>
      </w:tr>
      <w:tr w:rsidR="000C6D3C" w:rsidRPr="000C6D3C" w14:paraId="7AA6B119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2EC6DFF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Frankston City Council</w:t>
            </w:r>
          </w:p>
        </w:tc>
        <w:tc>
          <w:tcPr>
            <w:tcW w:w="4678" w:type="dxa"/>
            <w:vAlign w:val="center"/>
            <w:hideMark/>
          </w:tcPr>
          <w:p w14:paraId="1E8BF79B" w14:textId="31C3DE47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(1) </w:t>
            </w:r>
            <w:r w:rsidR="000C6D3C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; (2) March/Walk Event; (3) Presentation (Legal); (4) Visibility (Merch); (5) Projection/Installation; (6) Cooking And Crafting Programme; (7) </w:t>
            </w:r>
            <w:r w:rsidR="000C6D3C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Bystander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</w:t>
            </w:r>
          </w:p>
        </w:tc>
      </w:tr>
      <w:tr w:rsidR="000C6D3C" w:rsidRPr="000C6D3C" w14:paraId="671035E7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67E50A56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Frankston Mornington Peninsula Respecting Seniors Network (convened by Frankston Mornington Peninsula Primary Care Partnership auspiced by Peninsula Health)</w:t>
            </w:r>
          </w:p>
        </w:tc>
        <w:tc>
          <w:tcPr>
            <w:tcW w:w="4678" w:type="dxa"/>
            <w:vAlign w:val="center"/>
            <w:hideMark/>
          </w:tcPr>
          <w:p w14:paraId="58CA61A1" w14:textId="3ABD7FA2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Walk/March; Social Media Campaign</w:t>
            </w:r>
          </w:p>
        </w:tc>
      </w:tr>
      <w:tr w:rsidR="000C6D3C" w:rsidRPr="000C6D3C" w14:paraId="5049FC8A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73F0C5A4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Gannawarra Shire Council</w:t>
            </w:r>
          </w:p>
        </w:tc>
        <w:tc>
          <w:tcPr>
            <w:tcW w:w="4678" w:type="dxa"/>
            <w:vAlign w:val="center"/>
            <w:hideMark/>
          </w:tcPr>
          <w:p w14:paraId="76DB25E7" w14:textId="16F5BCE3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Movie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Night; Walk/March; Installation; Library Event; Online Quiz; Merchandise</w:t>
            </w:r>
          </w:p>
        </w:tc>
      </w:tr>
      <w:tr w:rsidR="000C6D3C" w:rsidRPr="000C6D3C" w14:paraId="6A5576CF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416A0A15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Gippsland Women’s Health</w:t>
            </w:r>
          </w:p>
        </w:tc>
        <w:tc>
          <w:tcPr>
            <w:tcW w:w="4678" w:type="dxa"/>
            <w:vAlign w:val="center"/>
            <w:hideMark/>
          </w:tcPr>
          <w:p w14:paraId="1C119A34" w14:textId="1FF932C5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Backlash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</w:t>
            </w:r>
          </w:p>
        </w:tc>
      </w:tr>
      <w:tr w:rsidR="000C6D3C" w:rsidRPr="000C6D3C" w14:paraId="4ABECEF3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BBBCCB2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Glen Eira City Council</w:t>
            </w:r>
          </w:p>
        </w:tc>
        <w:tc>
          <w:tcPr>
            <w:tcW w:w="4678" w:type="dxa"/>
            <w:vAlign w:val="center"/>
            <w:hideMark/>
          </w:tcPr>
          <w:p w14:paraId="1EA8BF47" w14:textId="34CB8D66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 Campaign</w:t>
            </w:r>
          </w:p>
        </w:tc>
      </w:tr>
      <w:tr w:rsidR="000C6D3C" w:rsidRPr="000C6D3C" w14:paraId="1E923EEA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516170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Glenelg Shire Council</w:t>
            </w:r>
          </w:p>
        </w:tc>
        <w:tc>
          <w:tcPr>
            <w:tcW w:w="4678" w:type="dxa"/>
            <w:vAlign w:val="center"/>
            <w:hideMark/>
          </w:tcPr>
          <w:p w14:paraId="0B7EE7E0" w14:textId="5486BE08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Visibility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(Merchandise); Social Media Campaign</w:t>
            </w:r>
          </w:p>
        </w:tc>
      </w:tr>
      <w:tr w:rsidR="000C6D3C" w:rsidRPr="000C6D3C" w14:paraId="640373C3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B8455D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Golden Plains Shire Council </w:t>
            </w:r>
          </w:p>
        </w:tc>
        <w:tc>
          <w:tcPr>
            <w:tcW w:w="4678" w:type="dxa"/>
            <w:vAlign w:val="center"/>
            <w:hideMark/>
          </w:tcPr>
          <w:p w14:paraId="4EDF3510" w14:textId="1D67DB5B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Presentation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Social Media Campaign</w:t>
            </w:r>
          </w:p>
        </w:tc>
      </w:tr>
      <w:tr w:rsidR="000C6D3C" w:rsidRPr="000C6D3C" w14:paraId="2D20541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37CEE95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Good Samaritan Inn</w:t>
            </w:r>
          </w:p>
        </w:tc>
        <w:tc>
          <w:tcPr>
            <w:tcW w:w="4678" w:type="dxa"/>
            <w:vAlign w:val="center"/>
            <w:hideMark/>
          </w:tcPr>
          <w:p w14:paraId="1AD9B5CE" w14:textId="35DFA3D0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Presentation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And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Art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Therapy</w:t>
            </w:r>
          </w:p>
        </w:tc>
      </w:tr>
      <w:tr w:rsidR="000C6D3C" w:rsidRPr="000C6D3C" w14:paraId="04D07E32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C45B471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Greater Shepparton City Council</w:t>
            </w:r>
          </w:p>
        </w:tc>
        <w:tc>
          <w:tcPr>
            <w:tcW w:w="4678" w:type="dxa"/>
            <w:vAlign w:val="center"/>
            <w:hideMark/>
          </w:tcPr>
          <w:p w14:paraId="29282998" w14:textId="229DBE01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 Campaign; Distribute Literature; March/Walk; Youth Event</w:t>
            </w:r>
          </w:p>
        </w:tc>
      </w:tr>
      <w:tr w:rsidR="000C6D3C" w:rsidRPr="000C6D3C" w14:paraId="2F0BAC9B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4D85ECB3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lastRenderedPageBreak/>
              <w:t>Hepburn Shire Council</w:t>
            </w:r>
          </w:p>
        </w:tc>
        <w:tc>
          <w:tcPr>
            <w:tcW w:w="4678" w:type="dxa"/>
            <w:vAlign w:val="center"/>
            <w:hideMark/>
          </w:tcPr>
          <w:p w14:paraId="25D67322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</w:t>
            </w:r>
          </w:p>
        </w:tc>
      </w:tr>
      <w:tr w:rsidR="000C6D3C" w:rsidRPr="000C6D3C" w14:paraId="2F647F92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DE97432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Hindmarsh Shire Council</w:t>
            </w:r>
          </w:p>
        </w:tc>
        <w:tc>
          <w:tcPr>
            <w:tcW w:w="4678" w:type="dxa"/>
            <w:vAlign w:val="center"/>
            <w:hideMark/>
          </w:tcPr>
          <w:p w14:paraId="301BA3B7" w14:textId="1F07AB32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Bystander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Training; Stakeholder Interviews</w:t>
            </w:r>
          </w:p>
        </w:tc>
      </w:tr>
      <w:tr w:rsidR="000C6D3C" w:rsidRPr="000C6D3C" w14:paraId="4A932449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3D7EC095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Hobsons Bay City Council</w:t>
            </w:r>
          </w:p>
        </w:tc>
        <w:tc>
          <w:tcPr>
            <w:tcW w:w="4678" w:type="dxa"/>
            <w:vAlign w:val="center"/>
            <w:hideMark/>
          </w:tcPr>
          <w:p w14:paraId="42AEE4FA" w14:textId="22BB9C6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Videos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Social Media Campaign</w:t>
            </w:r>
          </w:p>
        </w:tc>
      </w:tr>
      <w:tr w:rsidR="000C6D3C" w:rsidRPr="000C6D3C" w14:paraId="527E69E3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9E3D9B7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Horsham Rural City Council</w:t>
            </w:r>
          </w:p>
        </w:tc>
        <w:tc>
          <w:tcPr>
            <w:tcW w:w="4678" w:type="dxa"/>
            <w:vAlign w:val="center"/>
            <w:hideMark/>
          </w:tcPr>
          <w:p w14:paraId="0524091E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Webinars</w:t>
            </w:r>
          </w:p>
        </w:tc>
      </w:tr>
      <w:tr w:rsidR="000C6D3C" w:rsidRPr="000C6D3C" w14:paraId="52602BFA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56B106D3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Hume City Council</w:t>
            </w:r>
          </w:p>
        </w:tc>
        <w:tc>
          <w:tcPr>
            <w:tcW w:w="4678" w:type="dxa"/>
            <w:vAlign w:val="center"/>
            <w:hideMark/>
          </w:tcPr>
          <w:p w14:paraId="605FB2EE" w14:textId="02F0C176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Walk/March; Library Event; Workshops; Sports Club Event</w:t>
            </w:r>
          </w:p>
        </w:tc>
      </w:tr>
      <w:tr w:rsidR="000C6D3C" w:rsidRPr="000C6D3C" w14:paraId="757394D1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E83F5A7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IndianCare</w:t>
            </w:r>
          </w:p>
        </w:tc>
        <w:tc>
          <w:tcPr>
            <w:tcW w:w="4678" w:type="dxa"/>
            <w:noWrap/>
            <w:vAlign w:val="center"/>
            <w:hideMark/>
          </w:tcPr>
          <w:p w14:paraId="3773EDB9" w14:textId="03F2079F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</w:t>
            </w:r>
          </w:p>
        </w:tc>
      </w:tr>
      <w:tr w:rsidR="000C6D3C" w:rsidRPr="000C6D3C" w14:paraId="5F53D90D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6E21021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Indigo Shire Council</w:t>
            </w:r>
          </w:p>
        </w:tc>
        <w:tc>
          <w:tcPr>
            <w:tcW w:w="4678" w:type="dxa"/>
            <w:vAlign w:val="center"/>
            <w:hideMark/>
          </w:tcPr>
          <w:p w14:paraId="035B4432" w14:textId="261CFB6B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Toys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And Books For Libraries; Small Grants; Seed Packs</w:t>
            </w:r>
          </w:p>
        </w:tc>
      </w:tr>
      <w:tr w:rsidR="000C6D3C" w:rsidRPr="000C6D3C" w14:paraId="0A5035BE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2EBAABF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Insititute of non-violence </w:t>
            </w:r>
          </w:p>
        </w:tc>
        <w:tc>
          <w:tcPr>
            <w:tcW w:w="4678" w:type="dxa"/>
            <w:vAlign w:val="center"/>
            <w:hideMark/>
          </w:tcPr>
          <w:p w14:paraId="4A647102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Videos</w:t>
            </w:r>
          </w:p>
        </w:tc>
      </w:tr>
      <w:tr w:rsidR="000C6D3C" w:rsidRPr="000C6D3C" w14:paraId="5E2F9B5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422A6F9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Knox City Council </w:t>
            </w:r>
          </w:p>
        </w:tc>
        <w:tc>
          <w:tcPr>
            <w:tcW w:w="4678" w:type="dxa"/>
            <w:vAlign w:val="center"/>
            <w:hideMark/>
          </w:tcPr>
          <w:p w14:paraId="7108158C" w14:textId="1E4E61B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Training; Social Media Campaign; Installation</w:t>
            </w:r>
          </w:p>
        </w:tc>
      </w:tr>
      <w:tr w:rsidR="000C6D3C" w:rsidRPr="000C6D3C" w14:paraId="0D830FC7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36624D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Latrobe City Council</w:t>
            </w:r>
          </w:p>
        </w:tc>
        <w:tc>
          <w:tcPr>
            <w:tcW w:w="4678" w:type="dxa"/>
            <w:vAlign w:val="center"/>
            <w:hideMark/>
          </w:tcPr>
          <w:p w14:paraId="60A0A266" w14:textId="6E64918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Visibility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(Merch)</w:t>
            </w:r>
          </w:p>
        </w:tc>
      </w:tr>
      <w:tr w:rsidR="000C6D3C" w:rsidRPr="000C6D3C" w14:paraId="5B2D073E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8010E45" w14:textId="73F8A564" w:rsidR="000C6D3C" w:rsidRPr="000C6D3C" w:rsidRDefault="000C6D3C" w:rsidP="3343AE15">
            <w:pPr>
              <w:spacing w:after="0" w:line="240" w:lineRule="auto"/>
              <w:rPr>
                <w:rFonts w:ascii="DM Sans" w:eastAsia="Times New Roman" w:hAnsi="DM Sans" w:cs="Calibri"/>
                <w:lang w:val="en-AU" w:eastAsia="en-AU"/>
              </w:rPr>
            </w:pPr>
            <w:r w:rsidRPr="3343AE15">
              <w:rPr>
                <w:rFonts w:ascii="DM Sans" w:eastAsia="Times New Roman" w:hAnsi="DM Sans" w:cs="Calibri"/>
                <w:lang w:val="en-AU" w:eastAsia="en-AU"/>
              </w:rPr>
              <w:t>Loddon Gender Equality and Violence Prevention Consortium (Centre for Non-Violence, Centre Against Sexual Assault Central Victoria, Annie North women's refuge, Women's Health Loddon Mallee and Sunbury Cobaw Community Health)</w:t>
            </w:r>
          </w:p>
        </w:tc>
        <w:tc>
          <w:tcPr>
            <w:tcW w:w="4678" w:type="dxa"/>
            <w:vAlign w:val="center"/>
            <w:hideMark/>
          </w:tcPr>
          <w:p w14:paraId="5B8D6A1F" w14:textId="1DC312F1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Art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Exhibition</w:t>
            </w:r>
          </w:p>
        </w:tc>
      </w:tr>
      <w:tr w:rsidR="000C6D3C" w:rsidRPr="000C6D3C" w14:paraId="75CA41BB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97BC983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Loddon Shire Council</w:t>
            </w:r>
          </w:p>
        </w:tc>
        <w:tc>
          <w:tcPr>
            <w:tcW w:w="4678" w:type="dxa"/>
            <w:vAlign w:val="center"/>
            <w:hideMark/>
          </w:tcPr>
          <w:p w14:paraId="4CEE8752" w14:textId="0E876796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Lunch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Event</w:t>
            </w:r>
          </w:p>
        </w:tc>
      </w:tr>
      <w:tr w:rsidR="000C6D3C" w:rsidRPr="000C6D3C" w14:paraId="5B47B065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6B48A72E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Macedon Ranges Shire Council </w:t>
            </w:r>
          </w:p>
        </w:tc>
        <w:tc>
          <w:tcPr>
            <w:tcW w:w="4678" w:type="dxa"/>
            <w:vAlign w:val="center"/>
            <w:hideMark/>
          </w:tcPr>
          <w:p w14:paraId="5D42807A" w14:textId="7444EC9C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Bystander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Training; Social Media Campaign</w:t>
            </w:r>
          </w:p>
        </w:tc>
      </w:tr>
      <w:tr w:rsidR="000C6D3C" w:rsidRPr="000C6D3C" w14:paraId="1BB1F4EE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846F7FE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Manningham council</w:t>
            </w:r>
          </w:p>
        </w:tc>
        <w:tc>
          <w:tcPr>
            <w:tcW w:w="4678" w:type="dxa"/>
            <w:vAlign w:val="center"/>
            <w:hideMark/>
          </w:tcPr>
          <w:p w14:paraId="05A4BB4C" w14:textId="2EC2EE7E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Videos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Webinar</w:t>
            </w:r>
          </w:p>
        </w:tc>
      </w:tr>
      <w:tr w:rsidR="000C6D3C" w:rsidRPr="000C6D3C" w14:paraId="0E46CB9A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50E094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Mansfield Shire Council</w:t>
            </w:r>
          </w:p>
        </w:tc>
        <w:tc>
          <w:tcPr>
            <w:tcW w:w="4678" w:type="dxa"/>
            <w:vAlign w:val="center"/>
            <w:hideMark/>
          </w:tcPr>
          <w:p w14:paraId="5686D92F" w14:textId="5DEE08AE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Social Media, Traditional Media, Library Event</w:t>
            </w:r>
          </w:p>
        </w:tc>
      </w:tr>
      <w:tr w:rsidR="000C6D3C" w:rsidRPr="000C6D3C" w14:paraId="1D059D07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CFD792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Maroondah City Council</w:t>
            </w:r>
          </w:p>
        </w:tc>
        <w:tc>
          <w:tcPr>
            <w:tcW w:w="4678" w:type="dxa"/>
            <w:vAlign w:val="center"/>
            <w:hideMark/>
          </w:tcPr>
          <w:p w14:paraId="331DE5CC" w14:textId="365658F4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, Visibility (Merch); Social Media Campaign</w:t>
            </w:r>
          </w:p>
        </w:tc>
      </w:tr>
      <w:tr w:rsidR="000C6D3C" w:rsidRPr="000C6D3C" w14:paraId="0D7C74B4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B65C7D1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Melton City Council </w:t>
            </w:r>
          </w:p>
        </w:tc>
        <w:tc>
          <w:tcPr>
            <w:tcW w:w="4678" w:type="dxa"/>
            <w:vAlign w:val="center"/>
            <w:hideMark/>
          </w:tcPr>
          <w:p w14:paraId="0AAF9890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</w:t>
            </w:r>
          </w:p>
        </w:tc>
      </w:tr>
      <w:tr w:rsidR="000C6D3C" w:rsidRPr="000C6D3C" w14:paraId="40D12C9C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7A95CD31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MiCare </w:t>
            </w:r>
          </w:p>
        </w:tc>
        <w:tc>
          <w:tcPr>
            <w:tcW w:w="4678" w:type="dxa"/>
            <w:vAlign w:val="center"/>
            <w:hideMark/>
          </w:tcPr>
          <w:p w14:paraId="5FEDCCA8" w14:textId="55A034D1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/Webinar Series</w:t>
            </w:r>
          </w:p>
        </w:tc>
      </w:tr>
      <w:tr w:rsidR="000C6D3C" w:rsidRPr="000C6D3C" w14:paraId="5C0EDC5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33A945D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Mildura Rural City Council</w:t>
            </w:r>
          </w:p>
        </w:tc>
        <w:tc>
          <w:tcPr>
            <w:tcW w:w="4678" w:type="dxa"/>
            <w:vAlign w:val="center"/>
            <w:hideMark/>
          </w:tcPr>
          <w:p w14:paraId="7FEA56BF" w14:textId="51B8F702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Art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Therapy; Lunch Event; Social Media; Training</w:t>
            </w:r>
          </w:p>
        </w:tc>
      </w:tr>
      <w:tr w:rsidR="000C6D3C" w:rsidRPr="000C6D3C" w14:paraId="1B8607E3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126DDE0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Mitchell Shire Council</w:t>
            </w:r>
          </w:p>
        </w:tc>
        <w:tc>
          <w:tcPr>
            <w:tcW w:w="4678" w:type="dxa"/>
            <w:vAlign w:val="center"/>
            <w:hideMark/>
          </w:tcPr>
          <w:p w14:paraId="0B1ABB09" w14:textId="63DA6C94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Seed Packs</w:t>
            </w:r>
          </w:p>
        </w:tc>
      </w:tr>
      <w:tr w:rsidR="000C6D3C" w:rsidRPr="000C6D3C" w14:paraId="15301F42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FE94B1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Moira Shire Council</w:t>
            </w:r>
          </w:p>
        </w:tc>
        <w:tc>
          <w:tcPr>
            <w:tcW w:w="4678" w:type="dxa"/>
            <w:vAlign w:val="center"/>
            <w:hideMark/>
          </w:tcPr>
          <w:p w14:paraId="33F33B21" w14:textId="6A02165C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Social Media Campaign; Webinar</w:t>
            </w:r>
          </w:p>
        </w:tc>
      </w:tr>
      <w:tr w:rsidR="000C6D3C" w:rsidRPr="000C6D3C" w14:paraId="1D1CB733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722BD847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Monash City Council</w:t>
            </w:r>
          </w:p>
        </w:tc>
        <w:tc>
          <w:tcPr>
            <w:tcW w:w="4678" w:type="dxa"/>
            <w:vAlign w:val="center"/>
            <w:hideMark/>
          </w:tcPr>
          <w:p w14:paraId="17150991" w14:textId="22A16A18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Interfaith Event; Installation; Library Event</w:t>
            </w:r>
          </w:p>
        </w:tc>
      </w:tr>
      <w:tr w:rsidR="000C6D3C" w:rsidRPr="000C6D3C" w14:paraId="02F11E64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1ACE9D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Moonee Valley City Council</w:t>
            </w:r>
          </w:p>
        </w:tc>
        <w:tc>
          <w:tcPr>
            <w:tcW w:w="4678" w:type="dxa"/>
            <w:vAlign w:val="center"/>
            <w:hideMark/>
          </w:tcPr>
          <w:p w14:paraId="11945798" w14:textId="6353B51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Forums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Distribute Literature; Social Media Campaign</w:t>
            </w:r>
          </w:p>
        </w:tc>
      </w:tr>
      <w:tr w:rsidR="000C6D3C" w:rsidRPr="000C6D3C" w14:paraId="76202699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77279055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Moorabool Shire Council</w:t>
            </w:r>
          </w:p>
        </w:tc>
        <w:tc>
          <w:tcPr>
            <w:tcW w:w="4678" w:type="dxa"/>
            <w:vAlign w:val="center"/>
            <w:hideMark/>
          </w:tcPr>
          <w:p w14:paraId="43D8FAF3" w14:textId="02076FE6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Video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Social Media Campaign</w:t>
            </w:r>
          </w:p>
        </w:tc>
      </w:tr>
      <w:tr w:rsidR="000C6D3C" w:rsidRPr="000C6D3C" w14:paraId="2E69C68A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4A75B21E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lastRenderedPageBreak/>
              <w:t>Moreland City Council</w:t>
            </w:r>
          </w:p>
        </w:tc>
        <w:tc>
          <w:tcPr>
            <w:tcW w:w="4678" w:type="dxa"/>
            <w:vAlign w:val="center"/>
            <w:hideMark/>
          </w:tcPr>
          <w:p w14:paraId="203F1087" w14:textId="5F76006F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Social Media Campaign; Bystander Training</w:t>
            </w:r>
          </w:p>
        </w:tc>
      </w:tr>
      <w:tr w:rsidR="000C6D3C" w:rsidRPr="000C6D3C" w14:paraId="7F9A61E4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2AF25827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Mornington Peninsula Shire</w:t>
            </w:r>
          </w:p>
        </w:tc>
        <w:tc>
          <w:tcPr>
            <w:tcW w:w="4678" w:type="dxa"/>
            <w:vAlign w:val="center"/>
            <w:hideMark/>
          </w:tcPr>
          <w:p w14:paraId="2E2C969A" w14:textId="03FC858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March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/Walk</w:t>
            </w:r>
          </w:p>
        </w:tc>
      </w:tr>
      <w:tr w:rsidR="000C6D3C" w:rsidRPr="000C6D3C" w14:paraId="07BDC382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60AA60C3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Mount Alexander Shire Council</w:t>
            </w:r>
          </w:p>
        </w:tc>
        <w:tc>
          <w:tcPr>
            <w:tcW w:w="4678" w:type="dxa"/>
            <w:vAlign w:val="center"/>
            <w:hideMark/>
          </w:tcPr>
          <w:p w14:paraId="034EF947" w14:textId="04C47839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Candlelight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Vigil; Installation; Video; Art Projects</w:t>
            </w:r>
          </w:p>
        </w:tc>
      </w:tr>
      <w:tr w:rsidR="000C6D3C" w:rsidRPr="000C6D3C" w14:paraId="5EE8958C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1601F3E0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Nillumbik Shire Council</w:t>
            </w:r>
          </w:p>
        </w:tc>
        <w:tc>
          <w:tcPr>
            <w:tcW w:w="4678" w:type="dxa"/>
            <w:vAlign w:val="center"/>
            <w:hideMark/>
          </w:tcPr>
          <w:p w14:paraId="63F591D5" w14:textId="20F4DFA2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Social Media Campaign; Video</w:t>
            </w:r>
          </w:p>
        </w:tc>
      </w:tr>
      <w:tr w:rsidR="000C6D3C" w:rsidRPr="000C6D3C" w14:paraId="184C233F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BBDF314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Northern District Community Health</w:t>
            </w:r>
          </w:p>
        </w:tc>
        <w:tc>
          <w:tcPr>
            <w:tcW w:w="4678" w:type="dxa"/>
            <w:vAlign w:val="center"/>
            <w:hideMark/>
          </w:tcPr>
          <w:p w14:paraId="61230A39" w14:textId="38C7A96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Library Events; Merchandise; Online Quiz</w:t>
            </w:r>
          </w:p>
        </w:tc>
      </w:tr>
      <w:tr w:rsidR="000C6D3C" w:rsidRPr="000C6D3C" w14:paraId="1956B9FF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3BF0E900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Northern Grampians Shire Council</w:t>
            </w:r>
          </w:p>
        </w:tc>
        <w:tc>
          <w:tcPr>
            <w:tcW w:w="4678" w:type="dxa"/>
            <w:vAlign w:val="center"/>
            <w:hideMark/>
          </w:tcPr>
          <w:p w14:paraId="242778EC" w14:textId="1E3F9312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Toys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And Books For Libraries; Library Events; Training</w:t>
            </w:r>
          </w:p>
        </w:tc>
      </w:tr>
      <w:tr w:rsidR="000C6D3C" w:rsidRPr="000C6D3C" w14:paraId="6B58E712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2F2A3152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Not One More Niki, Inc.</w:t>
            </w:r>
          </w:p>
        </w:tc>
        <w:tc>
          <w:tcPr>
            <w:tcW w:w="4678" w:type="dxa"/>
            <w:vAlign w:val="center"/>
            <w:hideMark/>
          </w:tcPr>
          <w:p w14:paraId="00B2EDC9" w14:textId="51C5CC7E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 Campaign</w:t>
            </w:r>
          </w:p>
        </w:tc>
      </w:tr>
      <w:tr w:rsidR="000C6D3C" w:rsidRPr="000C6D3C" w14:paraId="33B91D13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CA5A071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Portland District Health</w:t>
            </w:r>
          </w:p>
        </w:tc>
        <w:tc>
          <w:tcPr>
            <w:tcW w:w="4678" w:type="dxa"/>
            <w:noWrap/>
            <w:vAlign w:val="center"/>
            <w:hideMark/>
          </w:tcPr>
          <w:p w14:paraId="0908DAA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</w:p>
        </w:tc>
      </w:tr>
      <w:tr w:rsidR="000C6D3C" w:rsidRPr="000C6D3C" w14:paraId="196E54BB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5F9D24A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Primary Care Connect</w:t>
            </w:r>
          </w:p>
        </w:tc>
        <w:tc>
          <w:tcPr>
            <w:tcW w:w="4678" w:type="dxa"/>
            <w:vAlign w:val="center"/>
            <w:hideMark/>
          </w:tcPr>
          <w:p w14:paraId="2A946187" w14:textId="47F61CB6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Virtual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Forum For 16 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Days</w:t>
            </w:r>
          </w:p>
        </w:tc>
      </w:tr>
      <w:tr w:rsidR="000C6D3C" w:rsidRPr="000C6D3C" w14:paraId="17E74CB9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38B557D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Project Respect</w:t>
            </w:r>
          </w:p>
        </w:tc>
        <w:tc>
          <w:tcPr>
            <w:tcW w:w="4678" w:type="dxa"/>
            <w:vAlign w:val="center"/>
            <w:hideMark/>
          </w:tcPr>
          <w:p w14:paraId="1FF8692B" w14:textId="4F0D1F62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 Campaign</w:t>
            </w:r>
          </w:p>
        </w:tc>
      </w:tr>
      <w:tr w:rsidR="000C6D3C" w:rsidRPr="000C6D3C" w14:paraId="319F2D3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F770E3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Pyrenees Shire Council </w:t>
            </w:r>
          </w:p>
        </w:tc>
        <w:tc>
          <w:tcPr>
            <w:tcW w:w="4678" w:type="dxa"/>
            <w:vAlign w:val="center"/>
            <w:hideMark/>
          </w:tcPr>
          <w:p w14:paraId="3569A9AD" w14:textId="0FDBA9F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Awareness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Events; Library Events</w:t>
            </w:r>
          </w:p>
        </w:tc>
      </w:tr>
      <w:tr w:rsidR="000C6D3C" w:rsidRPr="000C6D3C" w14:paraId="2C70DA18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2954E06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Relationship Counselling &amp; Mediation</w:t>
            </w:r>
          </w:p>
        </w:tc>
        <w:tc>
          <w:tcPr>
            <w:tcW w:w="4678" w:type="dxa"/>
            <w:vAlign w:val="center"/>
            <w:hideMark/>
          </w:tcPr>
          <w:p w14:paraId="74DF0FDF" w14:textId="36683D5F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Social Media Campaign; Distribute Literature</w:t>
            </w:r>
          </w:p>
        </w:tc>
      </w:tr>
      <w:tr w:rsidR="000C6D3C" w:rsidRPr="000C6D3C" w14:paraId="67EC4F85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006B9CC5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Rural City of Wangaratta</w:t>
            </w:r>
          </w:p>
        </w:tc>
        <w:tc>
          <w:tcPr>
            <w:tcW w:w="4678" w:type="dxa"/>
            <w:vAlign w:val="center"/>
            <w:hideMark/>
          </w:tcPr>
          <w:p w14:paraId="3B69E112" w14:textId="673D80D1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 Campaign; Print Media; Art Exhibition; Library Event</w:t>
            </w:r>
          </w:p>
        </w:tc>
      </w:tr>
      <w:tr w:rsidR="000C6D3C" w:rsidRPr="000C6D3C" w14:paraId="74986C64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FB3A0C4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Sisters4Sisters Support Services</w:t>
            </w:r>
          </w:p>
        </w:tc>
        <w:tc>
          <w:tcPr>
            <w:tcW w:w="4678" w:type="dxa"/>
            <w:vAlign w:val="center"/>
            <w:hideMark/>
          </w:tcPr>
          <w:p w14:paraId="592B7E48" w14:textId="017D4B85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Online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Awareness Campaign</w:t>
            </w:r>
          </w:p>
        </w:tc>
      </w:tr>
      <w:tr w:rsidR="000C6D3C" w:rsidRPr="000C6D3C" w14:paraId="6AB34BCF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683292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South Gippsland Shire Council</w:t>
            </w:r>
          </w:p>
        </w:tc>
        <w:tc>
          <w:tcPr>
            <w:tcW w:w="4678" w:type="dxa"/>
            <w:vAlign w:val="center"/>
            <w:hideMark/>
          </w:tcPr>
          <w:p w14:paraId="40CF45BD" w14:textId="5A084982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Social Media Campaign</w:t>
            </w:r>
          </w:p>
        </w:tc>
      </w:tr>
      <w:tr w:rsidR="000C6D3C" w:rsidRPr="000C6D3C" w14:paraId="1A2945D5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7B70307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Southern Grampians Shire Council</w:t>
            </w:r>
          </w:p>
        </w:tc>
        <w:tc>
          <w:tcPr>
            <w:tcW w:w="4678" w:type="dxa"/>
            <w:vAlign w:val="center"/>
            <w:hideMark/>
          </w:tcPr>
          <w:p w14:paraId="1A00577E" w14:textId="0AA40F64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Webinar; Art Installation</w:t>
            </w:r>
          </w:p>
        </w:tc>
      </w:tr>
      <w:tr w:rsidR="000C6D3C" w:rsidRPr="000C6D3C" w14:paraId="0147674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3C68B3AD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Strathbogie Shire Council</w:t>
            </w:r>
          </w:p>
        </w:tc>
        <w:tc>
          <w:tcPr>
            <w:tcW w:w="4678" w:type="dxa"/>
            <w:vAlign w:val="center"/>
            <w:hideMark/>
          </w:tcPr>
          <w:p w14:paraId="17C1CFA3" w14:textId="40FCB582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Installations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Social Media Campaign; Print Campaign</w:t>
            </w:r>
          </w:p>
        </w:tc>
      </w:tr>
      <w:tr w:rsidR="000C6D3C" w:rsidRPr="000C6D3C" w14:paraId="39A4F67B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2B50BD3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Surf Coast Shire Council </w:t>
            </w:r>
          </w:p>
        </w:tc>
        <w:tc>
          <w:tcPr>
            <w:tcW w:w="4678" w:type="dxa"/>
            <w:vAlign w:val="center"/>
            <w:hideMark/>
          </w:tcPr>
          <w:p w14:paraId="5377E54F" w14:textId="6E14F9D2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Small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Grants For Local Projects</w:t>
            </w:r>
          </w:p>
        </w:tc>
      </w:tr>
      <w:tr w:rsidR="000C6D3C" w:rsidRPr="000C6D3C" w14:paraId="344C38EA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0890A8B3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Swan Hill Rural City Council</w:t>
            </w:r>
          </w:p>
        </w:tc>
        <w:tc>
          <w:tcPr>
            <w:tcW w:w="4678" w:type="dxa"/>
            <w:vAlign w:val="center"/>
            <w:hideMark/>
          </w:tcPr>
          <w:p w14:paraId="30A4909A" w14:textId="45CB47D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Awareness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Events</w:t>
            </w:r>
          </w:p>
        </w:tc>
      </w:tr>
      <w:tr w:rsidR="000C6D3C" w:rsidRPr="000C6D3C" w14:paraId="6E3A1B58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6B30421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The Sexual Assault &amp; Family Violence Centre (SAFV)</w:t>
            </w:r>
          </w:p>
        </w:tc>
        <w:tc>
          <w:tcPr>
            <w:tcW w:w="4678" w:type="dxa"/>
            <w:vAlign w:val="center"/>
            <w:hideMark/>
          </w:tcPr>
          <w:p w14:paraId="356491CC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</w:t>
            </w:r>
          </w:p>
        </w:tc>
      </w:tr>
      <w:tr w:rsidR="000C6D3C" w:rsidRPr="000C6D3C" w14:paraId="3EA65694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4637EFD0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Towong Shire Council</w:t>
            </w:r>
          </w:p>
        </w:tc>
        <w:tc>
          <w:tcPr>
            <w:tcW w:w="4678" w:type="dxa"/>
            <w:vAlign w:val="center"/>
            <w:hideMark/>
          </w:tcPr>
          <w:p w14:paraId="6AF7C751" w14:textId="6A5A500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Visibility (Merch); Art Competition</w:t>
            </w:r>
          </w:p>
        </w:tc>
      </w:tr>
      <w:tr w:rsidR="000C6D3C" w:rsidRPr="000C6D3C" w14:paraId="0A6A6F71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E5431D4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United Imams &amp; Dauaat-Victora</w:t>
            </w:r>
          </w:p>
        </w:tc>
        <w:tc>
          <w:tcPr>
            <w:tcW w:w="4678" w:type="dxa"/>
            <w:vAlign w:val="center"/>
            <w:hideMark/>
          </w:tcPr>
          <w:p w14:paraId="4F083F1F" w14:textId="15667E65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Workshops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Seminars</w:t>
            </w:r>
          </w:p>
        </w:tc>
      </w:tr>
      <w:tr w:rsidR="000C6D3C" w:rsidRPr="000C6D3C" w14:paraId="05633A34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3041FA1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Uniting Vic Tas</w:t>
            </w:r>
          </w:p>
        </w:tc>
        <w:tc>
          <w:tcPr>
            <w:tcW w:w="4678" w:type="dxa"/>
            <w:vAlign w:val="center"/>
            <w:hideMark/>
          </w:tcPr>
          <w:p w14:paraId="6E2465D3" w14:textId="5D99EBB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Lunch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Events; Webinars; Training; Walk/March</w:t>
            </w:r>
          </w:p>
        </w:tc>
      </w:tr>
      <w:tr w:rsidR="000C6D3C" w:rsidRPr="000C6D3C" w14:paraId="40682C0F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ABC9BC1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VincentCare Victoria</w:t>
            </w:r>
          </w:p>
        </w:tc>
        <w:tc>
          <w:tcPr>
            <w:tcW w:w="4678" w:type="dxa"/>
            <w:vAlign w:val="center"/>
            <w:hideMark/>
          </w:tcPr>
          <w:p w14:paraId="40B0242A" w14:textId="0A6B8562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(1) March/Walk; (2) Virtual Forum; (3) Prize Giving</w:t>
            </w:r>
          </w:p>
        </w:tc>
      </w:tr>
      <w:tr w:rsidR="000C6D3C" w:rsidRPr="000C6D3C" w14:paraId="028E5DE3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76F1C41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Warrnambool City Council, Brophy Family and Youth Services</w:t>
            </w:r>
          </w:p>
        </w:tc>
        <w:tc>
          <w:tcPr>
            <w:tcW w:w="4678" w:type="dxa"/>
            <w:vAlign w:val="center"/>
            <w:hideMark/>
          </w:tcPr>
          <w:p w14:paraId="7C9BDD86" w14:textId="3B8C2F6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Forum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Installation</w:t>
            </w:r>
          </w:p>
        </w:tc>
      </w:tr>
      <w:tr w:rsidR="000C6D3C" w:rsidRPr="000C6D3C" w14:paraId="03DA21E9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2AB478D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Wellington Shire Council</w:t>
            </w:r>
          </w:p>
        </w:tc>
        <w:tc>
          <w:tcPr>
            <w:tcW w:w="4678" w:type="dxa"/>
            <w:vAlign w:val="center"/>
            <w:hideMark/>
          </w:tcPr>
          <w:p w14:paraId="688CFD31" w14:textId="75FD3868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Social Media Campaign</w:t>
            </w:r>
          </w:p>
        </w:tc>
      </w:tr>
      <w:tr w:rsidR="000C6D3C" w:rsidRPr="000C6D3C" w14:paraId="33564479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6253AAB4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lastRenderedPageBreak/>
              <w:t>Wellsprings for Women</w:t>
            </w:r>
          </w:p>
        </w:tc>
        <w:tc>
          <w:tcPr>
            <w:tcW w:w="4678" w:type="dxa"/>
            <w:vAlign w:val="center"/>
            <w:hideMark/>
          </w:tcPr>
          <w:p w14:paraId="3EC8AB09" w14:textId="3DEC4678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(1) </w:t>
            </w:r>
            <w:r w:rsidR="000C6D3C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</w:t>
            </w: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(2) Morning Tea</w:t>
            </w:r>
          </w:p>
        </w:tc>
      </w:tr>
      <w:tr w:rsidR="000C6D3C" w:rsidRPr="000C6D3C" w14:paraId="6BD5B13E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F8DA562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Whitehorse City Council</w:t>
            </w:r>
          </w:p>
        </w:tc>
        <w:tc>
          <w:tcPr>
            <w:tcW w:w="4678" w:type="dxa"/>
            <w:vAlign w:val="center"/>
            <w:hideMark/>
          </w:tcPr>
          <w:p w14:paraId="480E68C2" w14:textId="5347B22A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Bystander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</w:t>
            </w:r>
          </w:p>
        </w:tc>
      </w:tr>
      <w:tr w:rsidR="000C6D3C" w:rsidRPr="000C6D3C" w14:paraId="49C610D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FFD7E65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Whittlesea Community Connections</w:t>
            </w:r>
          </w:p>
        </w:tc>
        <w:tc>
          <w:tcPr>
            <w:tcW w:w="4678" w:type="dxa"/>
            <w:vAlign w:val="center"/>
            <w:hideMark/>
          </w:tcPr>
          <w:p w14:paraId="3AE6F808" w14:textId="6A4E6BB2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(1) March/Walk; (2) Art Exhibition; (3) Social Media Campaign</w:t>
            </w:r>
          </w:p>
        </w:tc>
      </w:tr>
      <w:tr w:rsidR="000C6D3C" w:rsidRPr="000C6D3C" w14:paraId="63E2D565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4E7FE775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WIRE</w:t>
            </w:r>
          </w:p>
        </w:tc>
        <w:tc>
          <w:tcPr>
            <w:tcW w:w="4678" w:type="dxa"/>
            <w:vAlign w:val="center"/>
            <w:hideMark/>
          </w:tcPr>
          <w:p w14:paraId="1BDF62ED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Seminar</w:t>
            </w:r>
          </w:p>
        </w:tc>
      </w:tr>
      <w:tr w:rsidR="000C6D3C" w:rsidRPr="000C6D3C" w14:paraId="45B325D0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10215F7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Wodonga Council</w:t>
            </w:r>
          </w:p>
        </w:tc>
        <w:tc>
          <w:tcPr>
            <w:tcW w:w="4678" w:type="dxa"/>
            <w:vAlign w:val="center"/>
            <w:hideMark/>
          </w:tcPr>
          <w:p w14:paraId="6B58B8B7" w14:textId="0DBC2045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Installation; Bystander Training</w:t>
            </w:r>
          </w:p>
        </w:tc>
      </w:tr>
      <w:tr w:rsidR="000C6D3C" w:rsidRPr="000C6D3C" w14:paraId="3008A15F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4BE749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Women's Health East (WHE)</w:t>
            </w:r>
          </w:p>
        </w:tc>
        <w:tc>
          <w:tcPr>
            <w:tcW w:w="4678" w:type="dxa"/>
            <w:vAlign w:val="center"/>
            <w:hideMark/>
          </w:tcPr>
          <w:p w14:paraId="198C2232" w14:textId="43CB93D0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Bystander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Training; Presentations</w:t>
            </w:r>
          </w:p>
        </w:tc>
      </w:tr>
      <w:tr w:rsidR="000C6D3C" w:rsidRPr="000C6D3C" w14:paraId="780EF09A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56237EBF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Women's Health Goulburn North East</w:t>
            </w:r>
          </w:p>
        </w:tc>
        <w:tc>
          <w:tcPr>
            <w:tcW w:w="4678" w:type="dxa"/>
            <w:vAlign w:val="center"/>
            <w:hideMark/>
          </w:tcPr>
          <w:p w14:paraId="2AC238EF" w14:textId="3527493F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Create Calendar; Social Media Campaign; Print Campaign</w:t>
            </w:r>
          </w:p>
        </w:tc>
      </w:tr>
      <w:tr w:rsidR="000C6D3C" w:rsidRPr="000C6D3C" w14:paraId="77D677FF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7031449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Women's Health In the North</w:t>
            </w:r>
          </w:p>
        </w:tc>
        <w:tc>
          <w:tcPr>
            <w:tcW w:w="4678" w:type="dxa"/>
            <w:vAlign w:val="center"/>
            <w:hideMark/>
          </w:tcPr>
          <w:p w14:paraId="2D2176C7" w14:textId="7BDB633A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Webinars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Training</w:t>
            </w:r>
          </w:p>
        </w:tc>
      </w:tr>
      <w:tr w:rsidR="000C6D3C" w:rsidRPr="000C6D3C" w14:paraId="1D2AAD46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9C66B51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Women's Health in the South East</w:t>
            </w:r>
          </w:p>
        </w:tc>
        <w:tc>
          <w:tcPr>
            <w:tcW w:w="4678" w:type="dxa"/>
            <w:vAlign w:val="center"/>
            <w:hideMark/>
          </w:tcPr>
          <w:p w14:paraId="4C100207" w14:textId="4051AFFB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Newsletter; Social Media Campaign</w:t>
            </w:r>
          </w:p>
        </w:tc>
      </w:tr>
      <w:tr w:rsidR="000C6D3C" w:rsidRPr="000C6D3C" w14:paraId="355AD064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09460B08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Women's Health Loddon Mallee</w:t>
            </w:r>
          </w:p>
        </w:tc>
        <w:tc>
          <w:tcPr>
            <w:tcW w:w="4678" w:type="dxa"/>
            <w:vAlign w:val="center"/>
            <w:hideMark/>
          </w:tcPr>
          <w:p w14:paraId="5F21F903" w14:textId="46249F9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; Social Media Campaign</w:t>
            </w:r>
          </w:p>
        </w:tc>
      </w:tr>
      <w:tr w:rsidR="000C6D3C" w:rsidRPr="000C6D3C" w14:paraId="44276C88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7F9602B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Women's Health Victoria (WHV)</w:t>
            </w:r>
          </w:p>
        </w:tc>
        <w:tc>
          <w:tcPr>
            <w:tcW w:w="4678" w:type="dxa"/>
            <w:vAlign w:val="center"/>
            <w:hideMark/>
          </w:tcPr>
          <w:p w14:paraId="34EB5BA4" w14:textId="5469870C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Bystander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Training; Social Media Campaign</w:t>
            </w:r>
          </w:p>
        </w:tc>
      </w:tr>
      <w:tr w:rsidR="000C6D3C" w:rsidRPr="000C6D3C" w14:paraId="5924D6B4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377B81F6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Wyndham City Council</w:t>
            </w:r>
          </w:p>
        </w:tc>
        <w:tc>
          <w:tcPr>
            <w:tcW w:w="4678" w:type="dxa"/>
            <w:vAlign w:val="center"/>
            <w:hideMark/>
          </w:tcPr>
          <w:p w14:paraId="18358B11" w14:textId="170C050D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 xml:space="preserve">Social </w:t>
            </w:r>
            <w:r w:rsidR="00E279C8"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Media Campaign; Local Events</w:t>
            </w:r>
          </w:p>
        </w:tc>
      </w:tr>
      <w:tr w:rsidR="000C6D3C" w:rsidRPr="000C6D3C" w14:paraId="632CFE19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754D94D3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Yarra Ranges Council</w:t>
            </w:r>
          </w:p>
        </w:tc>
        <w:tc>
          <w:tcPr>
            <w:tcW w:w="4678" w:type="dxa"/>
            <w:vAlign w:val="center"/>
            <w:hideMark/>
          </w:tcPr>
          <w:p w14:paraId="3C534FE6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Webinar</w:t>
            </w:r>
          </w:p>
        </w:tc>
      </w:tr>
      <w:tr w:rsidR="000C6D3C" w:rsidRPr="000C6D3C" w14:paraId="37B1E88B" w14:textId="77777777" w:rsidTr="00A27AFA">
        <w:trPr>
          <w:trHeight w:val="454"/>
        </w:trPr>
        <w:tc>
          <w:tcPr>
            <w:tcW w:w="4673" w:type="dxa"/>
            <w:vAlign w:val="center"/>
            <w:hideMark/>
          </w:tcPr>
          <w:p w14:paraId="501CF33A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Yarriambiack Shire Council</w:t>
            </w:r>
          </w:p>
        </w:tc>
        <w:tc>
          <w:tcPr>
            <w:tcW w:w="4678" w:type="dxa"/>
            <w:vAlign w:val="center"/>
            <w:hideMark/>
          </w:tcPr>
          <w:p w14:paraId="01ABD25D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Forum</w:t>
            </w:r>
          </w:p>
        </w:tc>
      </w:tr>
      <w:tr w:rsidR="000C6D3C" w:rsidRPr="000C6D3C" w14:paraId="53E6F16E" w14:textId="77777777" w:rsidTr="00A2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673" w:type="dxa"/>
            <w:vAlign w:val="center"/>
            <w:hideMark/>
          </w:tcPr>
          <w:p w14:paraId="3F32DD29" w14:textId="77777777" w:rsidR="000C6D3C" w:rsidRPr="000C6D3C" w:rsidRDefault="000C6D3C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Zonta Club of Geelong Inc</w:t>
            </w:r>
          </w:p>
        </w:tc>
        <w:tc>
          <w:tcPr>
            <w:tcW w:w="4678" w:type="dxa"/>
            <w:vAlign w:val="center"/>
            <w:hideMark/>
          </w:tcPr>
          <w:p w14:paraId="1D5B555F" w14:textId="5098C0C6" w:rsidR="000C6D3C" w:rsidRPr="000C6D3C" w:rsidRDefault="00E279C8" w:rsidP="000C6D3C">
            <w:pPr>
              <w:spacing w:after="0" w:line="240" w:lineRule="auto"/>
              <w:rPr>
                <w:rFonts w:ascii="DM Sans" w:eastAsia="Times New Roman" w:hAnsi="DM Sans" w:cs="Calibri"/>
                <w:szCs w:val="20"/>
                <w:lang w:val="en-AU" w:eastAsia="en-AU"/>
              </w:rPr>
            </w:pPr>
            <w:r w:rsidRPr="000C6D3C">
              <w:rPr>
                <w:rFonts w:ascii="DM Sans" w:eastAsia="Times New Roman" w:hAnsi="DM Sans" w:cs="Calibri"/>
                <w:szCs w:val="20"/>
                <w:lang w:val="en-AU" w:eastAsia="en-AU"/>
              </w:rPr>
              <w:t>Walk/March; Library Events; Social Media Campaign; Installation</w:t>
            </w:r>
          </w:p>
        </w:tc>
      </w:tr>
    </w:tbl>
    <w:p w14:paraId="22E1C193" w14:textId="77777777" w:rsidR="00F04649" w:rsidRPr="000C6D3C" w:rsidRDefault="00F04649" w:rsidP="000C6D3C">
      <w:pPr>
        <w:rPr>
          <w:szCs w:val="20"/>
        </w:rPr>
      </w:pPr>
    </w:p>
    <w:sectPr w:rsidR="00F04649" w:rsidRPr="000C6D3C" w:rsidSect="000C6D3C">
      <w:headerReference w:type="default" r:id="rId11"/>
      <w:footerReference w:type="default" r:id="rId12"/>
      <w:type w:val="continuous"/>
      <w:pgSz w:w="11906" w:h="16838" w:code="9"/>
      <w:pgMar w:top="2127" w:right="1134" w:bottom="1701" w:left="1134" w:header="68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0D04" w14:textId="77777777" w:rsidR="004A40AE" w:rsidRDefault="004A40AE" w:rsidP="002F1562">
      <w:pPr>
        <w:spacing w:after="0" w:line="240" w:lineRule="auto"/>
      </w:pPr>
      <w:r>
        <w:separator/>
      </w:r>
    </w:p>
  </w:endnote>
  <w:endnote w:type="continuationSeparator" w:id="0">
    <w:p w14:paraId="4FD91457" w14:textId="77777777" w:rsidR="004A40AE" w:rsidRDefault="004A40AE" w:rsidP="002F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adline Gothic ATF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550B" w14:textId="77777777" w:rsidR="00DC53B9" w:rsidRDefault="000A50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2CC7C8" wp14:editId="28F91E8C">
              <wp:simplePos x="0" y="0"/>
              <wp:positionH relativeFrom="column">
                <wp:posOffset>-454025</wp:posOffset>
              </wp:positionH>
              <wp:positionV relativeFrom="page">
                <wp:posOffset>10006330</wp:posOffset>
              </wp:positionV>
              <wp:extent cx="3600450" cy="4673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D87A07" w14:textId="77777777" w:rsidR="000A502A" w:rsidRPr="002C2CA3" w:rsidRDefault="000A502A" w:rsidP="001C0C3B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C2CA3">
                            <w:rPr>
                              <w:sz w:val="16"/>
                              <w:szCs w:val="16"/>
                            </w:rPr>
                            <w:t>DV Vic and DVRCV have merged to form Safe and Equal</w:t>
                          </w:r>
                        </w:p>
                        <w:p w14:paraId="47CE55E8" w14:textId="77777777" w:rsidR="000A502A" w:rsidRPr="002C2CA3" w:rsidRDefault="000A502A" w:rsidP="001C0C3B">
                          <w:pPr>
                            <w:spacing w:after="0"/>
                            <w:rPr>
                              <w:rFonts w:cs="DM Sans"/>
                              <w:sz w:val="16"/>
                              <w:szCs w:val="16"/>
                            </w:rPr>
                          </w:pPr>
                          <w:r w:rsidRPr="002C2CA3">
                            <w:rPr>
                              <w:rFonts w:cs="DM Sans"/>
                              <w:sz w:val="16"/>
                              <w:szCs w:val="16"/>
                            </w:rPr>
                            <w:t>www.safeandequal.org.au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CC7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75pt;margin-top:787.9pt;width:283.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BvD6B94wAAAA0BAAAPAAAAAAAAAAAAAAAAAG4EAABkcnMvZG93bnJldi54bWxQSwUG&#10;AAAAAAQABADzAAAAfgUAAAAA&#10;" filled="f" stroked="f" strokeweight=".5pt">
              <v:textbox>
                <w:txbxContent>
                  <w:p w14:paraId="6CD87A07" w14:textId="77777777" w:rsidR="000A502A" w:rsidRPr="002C2CA3" w:rsidRDefault="000A502A" w:rsidP="001C0C3B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C2CA3">
                      <w:rPr>
                        <w:sz w:val="16"/>
                        <w:szCs w:val="16"/>
                      </w:rPr>
                      <w:t>DV Vic and DVRCV have merged to form Safe and Equal</w:t>
                    </w:r>
                  </w:p>
                  <w:p w14:paraId="47CE55E8" w14:textId="77777777" w:rsidR="000A502A" w:rsidRPr="002C2CA3" w:rsidRDefault="000A502A" w:rsidP="001C0C3B">
                    <w:pPr>
                      <w:spacing w:after="0"/>
                      <w:rPr>
                        <w:rFonts w:cs="DM Sans"/>
                        <w:sz w:val="16"/>
                        <w:szCs w:val="16"/>
                      </w:rPr>
                    </w:pPr>
                    <w:r w:rsidRPr="002C2CA3">
                      <w:rPr>
                        <w:rFonts w:cs="DM Sans"/>
                        <w:sz w:val="16"/>
                        <w:szCs w:val="16"/>
                      </w:rPr>
                      <w:t>www.safeandequal.org.au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15A0FF" wp14:editId="70CE430E">
              <wp:simplePos x="0" y="0"/>
              <wp:positionH relativeFrom="column">
                <wp:posOffset>-367665</wp:posOffset>
              </wp:positionH>
              <wp:positionV relativeFrom="page">
                <wp:posOffset>9935063</wp:posOffset>
              </wp:positionV>
              <wp:extent cx="569595" cy="1905"/>
              <wp:effectExtent l="19050" t="19050" r="20955" b="3619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white [3212]" strokeweight="2.25pt" from="-28.95pt,782.3pt" to="15.9pt,782.45pt" w14:anchorId="7587B6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F69FF" wp14:editId="02C2237F">
              <wp:simplePos x="0" y="0"/>
              <wp:positionH relativeFrom="page">
                <wp:posOffset>127000</wp:posOffset>
              </wp:positionH>
              <wp:positionV relativeFrom="page">
                <wp:posOffset>9690100</wp:posOffset>
              </wp:positionV>
              <wp:extent cx="7284720" cy="86169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861695"/>
                      </a:xfrm>
                      <a:prstGeom prst="rect">
                        <a:avLst/>
                      </a:prstGeom>
                      <a:solidFill>
                        <a:srgbClr val="FF79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4E9D0A" w14:textId="77777777" w:rsidR="000A502A" w:rsidRDefault="000A502A" w:rsidP="00C8706A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EF69FF" id="Rectangle 4" o:spid="_x0000_s1027" style="position:absolute;margin-left:10pt;margin-top:763pt;width:573.6pt;height:6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" fillcolor="#ff79ff" stroked="f" strokeweight="1pt">
              <v:textbox>
                <w:txbxContent>
                  <w:p w14:paraId="2D4E9D0A" w14:textId="77777777" w:rsidR="000A502A" w:rsidRDefault="000A502A" w:rsidP="00C8706A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6257" w14:textId="77777777" w:rsidR="004A40AE" w:rsidRDefault="004A40AE" w:rsidP="002F1562">
      <w:pPr>
        <w:spacing w:after="0" w:line="240" w:lineRule="auto"/>
      </w:pPr>
      <w:r>
        <w:separator/>
      </w:r>
    </w:p>
  </w:footnote>
  <w:footnote w:type="continuationSeparator" w:id="0">
    <w:p w14:paraId="61669882" w14:textId="77777777" w:rsidR="004A40AE" w:rsidRDefault="004A40AE" w:rsidP="002F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3DF2" w14:textId="77777777" w:rsidR="00F13AEB" w:rsidRDefault="001F748F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F4A1AB6" wp14:editId="46091F8C">
          <wp:simplePos x="0" y="0"/>
          <wp:positionH relativeFrom="column">
            <wp:posOffset>4956810</wp:posOffset>
          </wp:positionH>
          <wp:positionV relativeFrom="paragraph">
            <wp:posOffset>-26670</wp:posOffset>
          </wp:positionV>
          <wp:extent cx="1343025" cy="78930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660E7" w14:textId="77777777" w:rsidR="00DC53B9" w:rsidRDefault="00C8706A" w:rsidP="00C60C18">
    <w:pPr>
      <w:pStyle w:val="Header1"/>
    </w:pP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84C"/>
    <w:multiLevelType w:val="hybridMultilevel"/>
    <w:tmpl w:val="168E82AA"/>
    <w:lvl w:ilvl="0" w:tplc="324052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7597"/>
    <w:multiLevelType w:val="hybridMultilevel"/>
    <w:tmpl w:val="8DACA492"/>
    <w:lvl w:ilvl="0" w:tplc="324052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39640">
    <w:abstractNumId w:val="1"/>
  </w:num>
  <w:num w:numId="2" w16cid:durableId="93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3C"/>
    <w:rsid w:val="000065CA"/>
    <w:rsid w:val="00027BED"/>
    <w:rsid w:val="00037368"/>
    <w:rsid w:val="0006466B"/>
    <w:rsid w:val="0007124A"/>
    <w:rsid w:val="000A502A"/>
    <w:rsid w:val="000C6D3C"/>
    <w:rsid w:val="000F493F"/>
    <w:rsid w:val="00115FE3"/>
    <w:rsid w:val="0015332B"/>
    <w:rsid w:val="001719E1"/>
    <w:rsid w:val="001A1B58"/>
    <w:rsid w:val="001C0C3B"/>
    <w:rsid w:val="001C1872"/>
    <w:rsid w:val="001F748F"/>
    <w:rsid w:val="00201A71"/>
    <w:rsid w:val="002918EA"/>
    <w:rsid w:val="002A3EC9"/>
    <w:rsid w:val="002B4626"/>
    <w:rsid w:val="002C2CA3"/>
    <w:rsid w:val="002D4B19"/>
    <w:rsid w:val="002F1562"/>
    <w:rsid w:val="002F37F6"/>
    <w:rsid w:val="0037574D"/>
    <w:rsid w:val="00390B07"/>
    <w:rsid w:val="003A1A4E"/>
    <w:rsid w:val="004476BC"/>
    <w:rsid w:val="004A40AE"/>
    <w:rsid w:val="004B4EDE"/>
    <w:rsid w:val="004D5674"/>
    <w:rsid w:val="004E104F"/>
    <w:rsid w:val="004E49DF"/>
    <w:rsid w:val="005209C8"/>
    <w:rsid w:val="00541143"/>
    <w:rsid w:val="005B299A"/>
    <w:rsid w:val="005C60BB"/>
    <w:rsid w:val="006C32BB"/>
    <w:rsid w:val="006C7C6C"/>
    <w:rsid w:val="00716B09"/>
    <w:rsid w:val="00722A6B"/>
    <w:rsid w:val="00743C9D"/>
    <w:rsid w:val="007C6DF1"/>
    <w:rsid w:val="007D78CC"/>
    <w:rsid w:val="0082097B"/>
    <w:rsid w:val="00827793"/>
    <w:rsid w:val="008741F2"/>
    <w:rsid w:val="008B2618"/>
    <w:rsid w:val="008D3C25"/>
    <w:rsid w:val="008E4B0D"/>
    <w:rsid w:val="00922AFC"/>
    <w:rsid w:val="0096007B"/>
    <w:rsid w:val="009D29D1"/>
    <w:rsid w:val="00A14610"/>
    <w:rsid w:val="00A14D76"/>
    <w:rsid w:val="00A203F3"/>
    <w:rsid w:val="00A27AFA"/>
    <w:rsid w:val="00A37D43"/>
    <w:rsid w:val="00A425F5"/>
    <w:rsid w:val="00A64261"/>
    <w:rsid w:val="00AB710B"/>
    <w:rsid w:val="00AC7FF2"/>
    <w:rsid w:val="00B16595"/>
    <w:rsid w:val="00B3102B"/>
    <w:rsid w:val="00B5205B"/>
    <w:rsid w:val="00B60794"/>
    <w:rsid w:val="00B81D4C"/>
    <w:rsid w:val="00BC33F8"/>
    <w:rsid w:val="00BD20E5"/>
    <w:rsid w:val="00C60C18"/>
    <w:rsid w:val="00C6202C"/>
    <w:rsid w:val="00C65DCC"/>
    <w:rsid w:val="00C8706A"/>
    <w:rsid w:val="00CE535B"/>
    <w:rsid w:val="00D13E26"/>
    <w:rsid w:val="00D154D8"/>
    <w:rsid w:val="00D31FD7"/>
    <w:rsid w:val="00D528CC"/>
    <w:rsid w:val="00DC53B9"/>
    <w:rsid w:val="00DD522F"/>
    <w:rsid w:val="00E00C79"/>
    <w:rsid w:val="00E279C8"/>
    <w:rsid w:val="00E4381B"/>
    <w:rsid w:val="00E64D4A"/>
    <w:rsid w:val="00E85A8F"/>
    <w:rsid w:val="00EC01CA"/>
    <w:rsid w:val="00F04649"/>
    <w:rsid w:val="00F13AEB"/>
    <w:rsid w:val="00F13CA5"/>
    <w:rsid w:val="00F31CB4"/>
    <w:rsid w:val="00F34D71"/>
    <w:rsid w:val="00F548E5"/>
    <w:rsid w:val="00FC2FEC"/>
    <w:rsid w:val="3343AE15"/>
    <w:rsid w:val="506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222F3"/>
  <w15:chartTrackingRefBased/>
  <w15:docId w15:val="{0AFD6377-BC4E-4D08-A93B-33F4DA1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3F"/>
    <w:pPr>
      <w:spacing w:after="20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1FD7"/>
    <w:pPr>
      <w:keepNext/>
      <w:keepLines/>
      <w:spacing w:after="240"/>
      <w:outlineLvl w:val="0"/>
    </w:pPr>
    <w:rPr>
      <w:rFonts w:eastAsiaTheme="majorEastAsia" w:cstheme="majorBidi"/>
      <w:color w:val="4C02A0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1FD7"/>
    <w:pPr>
      <w:keepNext/>
      <w:keepLines/>
      <w:spacing w:before="160" w:after="40"/>
      <w:outlineLvl w:val="1"/>
    </w:pPr>
    <w:rPr>
      <w:rFonts w:eastAsiaTheme="majorEastAsia" w:cstheme="majorBidi"/>
      <w:color w:val="4C02A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1FD7"/>
    <w:pPr>
      <w:keepNext/>
      <w:keepLines/>
      <w:spacing w:before="160" w:after="40"/>
      <w:outlineLvl w:val="2"/>
    </w:pPr>
    <w:rPr>
      <w:rFonts w:eastAsiaTheme="majorEastAsia" w:cstheme="majorBidi"/>
      <w:color w:val="4C02A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22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62"/>
  </w:style>
  <w:style w:type="paragraph" w:styleId="Footer">
    <w:name w:val="footer"/>
    <w:basedOn w:val="Normal"/>
    <w:link w:val="FooterChar"/>
    <w:uiPriority w:val="99"/>
    <w:unhideWhenUsed/>
    <w:rsid w:val="002F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62"/>
  </w:style>
  <w:style w:type="character" w:styleId="Hyperlink">
    <w:name w:val="Hyperlink"/>
    <w:basedOn w:val="DefaultParagraphFont"/>
    <w:uiPriority w:val="99"/>
    <w:unhideWhenUsed/>
    <w:rsid w:val="00DC5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3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0B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1FD7"/>
    <w:rPr>
      <w:rFonts w:ascii="Arial" w:eastAsiaTheme="majorEastAsia" w:hAnsi="Arial" w:cstheme="majorBidi"/>
      <w:color w:val="4C02A0"/>
      <w:sz w:val="28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31FD7"/>
    <w:rPr>
      <w:rFonts w:ascii="Arial" w:eastAsiaTheme="majorEastAsia" w:hAnsi="Arial" w:cstheme="majorBidi"/>
      <w:color w:val="4C02A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FD7"/>
    <w:rPr>
      <w:rFonts w:ascii="Arial" w:eastAsiaTheme="majorEastAsia" w:hAnsi="Arial" w:cstheme="majorBidi"/>
      <w:color w:val="4C02A0"/>
      <w:sz w:val="20"/>
      <w:szCs w:val="24"/>
    </w:rPr>
  </w:style>
  <w:style w:type="paragraph" w:customStyle="1" w:styleId="Header1">
    <w:name w:val="Header 1"/>
    <w:link w:val="Header1Char"/>
    <w:rsid w:val="008D3C25"/>
    <w:pPr>
      <w:spacing w:after="0" w:line="240" w:lineRule="auto"/>
    </w:pPr>
    <w:rPr>
      <w:rFonts w:ascii="Headline Gothic ATF" w:hAnsi="Headline Gothic ATF"/>
      <w:sz w:val="110"/>
      <w:szCs w:val="96"/>
      <w:u w:val="single" w:color="FFFFFF" w:themeColor="background1"/>
    </w:rPr>
  </w:style>
  <w:style w:type="paragraph" w:customStyle="1" w:styleId="BasicParagraph">
    <w:name w:val="[Basic Paragraph]"/>
    <w:basedOn w:val="Normal"/>
    <w:uiPriority w:val="99"/>
    <w:rsid w:val="001C0C3B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er1Char">
    <w:name w:val="Header 1 Char"/>
    <w:basedOn w:val="DefaultParagraphFont"/>
    <w:link w:val="Header1"/>
    <w:rsid w:val="008D3C25"/>
    <w:rPr>
      <w:rFonts w:ascii="Headline Gothic ATF" w:hAnsi="Headline Gothic ATF"/>
      <w:sz w:val="110"/>
      <w:szCs w:val="96"/>
      <w:u w:val="single" w:color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AFC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0C6D3C"/>
    <w:pPr>
      <w:spacing w:line="276" w:lineRule="auto"/>
      <w:ind w:left="720"/>
      <w:contextualSpacing/>
    </w:pPr>
    <w:rPr>
      <w:rFonts w:ascii="Gotham Book" w:eastAsiaTheme="minorEastAsia" w:hAnsi="Gotham Book"/>
      <w:color w:val="000000" w:themeColor="text1"/>
      <w:sz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6D3C"/>
    <w:rPr>
      <w:rFonts w:ascii="Gotham Book" w:eastAsiaTheme="minorEastAsia" w:hAnsi="Gotham Book"/>
      <w:color w:val="000000" w:themeColor="text1"/>
      <w:lang w:val="en-AU"/>
    </w:rPr>
  </w:style>
  <w:style w:type="character" w:customStyle="1" w:styleId="cf01">
    <w:name w:val="cf01"/>
    <w:basedOn w:val="DefaultParagraphFont"/>
    <w:rsid w:val="000C6D3C"/>
    <w:rPr>
      <w:rFonts w:ascii="Segoe UI" w:hAnsi="Segoe UI" w:cs="Segoe UI" w:hint="default"/>
      <w:sz w:val="18"/>
      <w:szCs w:val="18"/>
    </w:rPr>
  </w:style>
  <w:style w:type="table" w:styleId="PlainTable1">
    <w:name w:val="Plain Table 1"/>
    <w:basedOn w:val="TableNormal"/>
    <w:uiPriority w:val="41"/>
    <w:rsid w:val="000C6D3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C6D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0C6D3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lly\Safe%20and%20Equal\PCE%20Unit%20-%20Communications%20Team%20files\Safe%20and%20Equal%20Staff%20Toolkit\Letterheads\SAFE%20AND%20EQUAL%20word%20letterhead%20pink%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0c762-b9f5-4711-82c8-021f663d578a">
      <Terms xmlns="http://schemas.microsoft.com/office/infopath/2007/PartnerControls"/>
    </lcf76f155ced4ddcb4097134ff3c332f>
    <TaxCatchAll xmlns="0dabc0e5-6584-4f94-86f9-8f1b83c2ea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24124FE4B784ABC464B0C5BDDFF07" ma:contentTypeVersion="14" ma:contentTypeDescription="Create a new document." ma:contentTypeScope="" ma:versionID="7318e37f3ebf93cfd91825aa2e356169">
  <xsd:schema xmlns:xsd="http://www.w3.org/2001/XMLSchema" xmlns:xs="http://www.w3.org/2001/XMLSchema" xmlns:p="http://schemas.microsoft.com/office/2006/metadata/properties" xmlns:ns2="5d70c762-b9f5-4711-82c8-021f663d578a" xmlns:ns3="0dabc0e5-6584-4f94-86f9-8f1b83c2eaec" targetNamespace="http://schemas.microsoft.com/office/2006/metadata/properties" ma:root="true" ma:fieldsID="a27b55a864ab6437ec5ec3e7ecd9bdcd" ns2:_="" ns3:_="">
    <xsd:import namespace="5d70c762-b9f5-4711-82c8-021f663d578a"/>
    <xsd:import namespace="0dabc0e5-6584-4f94-86f9-8f1b83c2e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c762-b9f5-4711-82c8-021f663d5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bc0e5-6584-4f94-86f9-8f1b83c2e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a70814-2828-4ea9-a3b4-e8df08f313f7}" ma:internalName="TaxCatchAll" ma:showField="CatchAllData" ma:web="0dabc0e5-6584-4f94-86f9-8f1b83c2e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14C17-1BD5-4763-9AA8-5EAFBC867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A5ED5-A757-44B6-9FCC-B546A771B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A508E-250E-415C-9E6C-FAC22462E151}">
  <ds:schemaRefs>
    <ds:schemaRef ds:uri="http://schemas.microsoft.com/office/2006/metadata/properties"/>
    <ds:schemaRef ds:uri="http://schemas.microsoft.com/office/infopath/2007/PartnerControls"/>
    <ds:schemaRef ds:uri="5d70c762-b9f5-4711-82c8-021f663d578a"/>
    <ds:schemaRef ds:uri="0dabc0e5-6584-4f94-86f9-8f1b83c2eaec"/>
  </ds:schemaRefs>
</ds:datastoreItem>
</file>

<file path=customXml/itemProps4.xml><?xml version="1.0" encoding="utf-8"?>
<ds:datastoreItem xmlns:ds="http://schemas.openxmlformats.org/officeDocument/2006/customXml" ds:itemID="{59304FE1-09D9-4D3F-8AB1-845F73955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0c762-b9f5-4711-82c8-021f663d578a"/>
    <ds:schemaRef ds:uri="0dabc0e5-6584-4f94-86f9-8f1b83c2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 AND EQUAL word letterhead pink  template</Template>
  <TotalTime>3</TotalTime>
  <Pages>5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Kelly</dc:creator>
  <cp:keywords/>
  <dc:description/>
  <cp:lastModifiedBy>Megan Kelly</cp:lastModifiedBy>
  <cp:revision>4</cp:revision>
  <dcterms:created xsi:type="dcterms:W3CDTF">2022-06-30T06:22:00Z</dcterms:created>
  <dcterms:modified xsi:type="dcterms:W3CDTF">2022-07-03T23:57:00Z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0x01010034924124FE4B784ABC464B0C5BDDFF07</vt:lpwstr>
  </property>
  <property fmtid="{D5CDD505-2E9C-101B-9397-08002B2CF9AE}" pid="3" name="MediaServiceImageTags">
    <vt:lpwstr/>
  </property>
</Properties>
</file>